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98" w:rsidRDefault="00787C98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645910" cy="4130040"/>
            <wp:effectExtent l="19050" t="0" r="2540" b="0"/>
            <wp:docPr id="7" name="图片 6" descr="执行1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执行1_副本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EB" w:rsidRDefault="00533189">
      <w:r>
        <w:rPr>
          <w:noProof/>
        </w:rPr>
        <w:drawing>
          <wp:inline distT="0" distB="0" distL="0" distR="0">
            <wp:extent cx="6188710" cy="3746500"/>
            <wp:effectExtent l="19050" t="0" r="2540" b="0"/>
            <wp:docPr id="2" name="图片 1" descr="执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执行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C98">
        <w:rPr>
          <w:noProof/>
        </w:rPr>
        <w:lastRenderedPageBreak/>
        <w:drawing>
          <wp:inline distT="0" distB="0" distL="0" distR="0">
            <wp:extent cx="6645910" cy="7829550"/>
            <wp:effectExtent l="19050" t="0" r="2540" b="0"/>
            <wp:docPr id="8" name="图片 7" descr="执行3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执行3_副本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863330"/>
            <wp:effectExtent l="19050" t="0" r="0" b="0"/>
            <wp:docPr id="4" name="图片 3" descr="执行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执行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7512050"/>
            <wp:effectExtent l="19050" t="0" r="2540" b="0"/>
            <wp:docPr id="5" name="图片 4" descr="执行5~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执行5~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8210550"/>
            <wp:effectExtent l="19050" t="0" r="2540" b="0"/>
            <wp:docPr id="6" name="图片 5" descr="执行7~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执行7~9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F4" w:rsidRPr="002877C4" w:rsidRDefault="002877C4">
      <w:pPr>
        <w:rPr>
          <w:b/>
          <w:sz w:val="28"/>
        </w:rPr>
      </w:pPr>
      <w:r w:rsidRPr="002877C4">
        <w:rPr>
          <w:rFonts w:hint="eastAsia"/>
          <w:b/>
          <w:sz w:val="28"/>
          <w:highlight w:val="yellow"/>
        </w:rPr>
        <w:t>注意：财务科、科研科审核工作将从即日起至</w:t>
      </w:r>
      <w:r w:rsidRPr="002877C4">
        <w:rPr>
          <w:rFonts w:hint="eastAsia"/>
          <w:b/>
          <w:sz w:val="28"/>
          <w:highlight w:val="yellow"/>
        </w:rPr>
        <w:t>7</w:t>
      </w:r>
      <w:r w:rsidRPr="002877C4">
        <w:rPr>
          <w:rFonts w:hint="eastAsia"/>
          <w:b/>
          <w:sz w:val="28"/>
          <w:highlight w:val="yellow"/>
        </w:rPr>
        <w:t>月</w:t>
      </w:r>
      <w:r w:rsidRPr="002877C4">
        <w:rPr>
          <w:rFonts w:hint="eastAsia"/>
          <w:b/>
          <w:sz w:val="28"/>
          <w:highlight w:val="yellow"/>
        </w:rPr>
        <w:t>20</w:t>
      </w:r>
      <w:r w:rsidRPr="002877C4">
        <w:rPr>
          <w:rFonts w:hint="eastAsia"/>
          <w:b/>
          <w:sz w:val="28"/>
          <w:highlight w:val="yellow"/>
        </w:rPr>
        <w:t>日，期间请关注年度报告审核进度，如发现被退回修改，应按审核意见修改后再次提交。</w:t>
      </w:r>
    </w:p>
    <w:sectPr w:rsidR="00BC63F4" w:rsidRPr="002877C4" w:rsidSect="002877C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C1E" w:rsidRDefault="00E52C1E" w:rsidP="00533189">
      <w:r>
        <w:separator/>
      </w:r>
    </w:p>
  </w:endnote>
  <w:endnote w:type="continuationSeparator" w:id="1">
    <w:p w:rsidR="00E52C1E" w:rsidRDefault="00E52C1E" w:rsidP="00533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C1E" w:rsidRDefault="00E52C1E" w:rsidP="00533189">
      <w:r>
        <w:separator/>
      </w:r>
    </w:p>
  </w:footnote>
  <w:footnote w:type="continuationSeparator" w:id="1">
    <w:p w:rsidR="00E52C1E" w:rsidRDefault="00E52C1E" w:rsidP="005331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3189"/>
    <w:rsid w:val="00103DEB"/>
    <w:rsid w:val="002877C4"/>
    <w:rsid w:val="002F2F80"/>
    <w:rsid w:val="00533189"/>
    <w:rsid w:val="00783351"/>
    <w:rsid w:val="00787C98"/>
    <w:rsid w:val="009E710A"/>
    <w:rsid w:val="00BC63F4"/>
    <w:rsid w:val="00E52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F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331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3318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331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331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2016-06-29T02:51:00Z</dcterms:created>
  <dcterms:modified xsi:type="dcterms:W3CDTF">2016-07-06T02:20:00Z</dcterms:modified>
</cp:coreProperties>
</file>